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B8" w:rsidRDefault="00694072" w:rsidP="0069407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ОТЧЁТ </w:t>
      </w:r>
      <w:r w:rsidR="00400C05">
        <w:rPr>
          <w:rFonts w:ascii="Times New Roman" w:hAnsi="Times New Roman" w:cs="Times New Roman"/>
          <w:sz w:val="36"/>
          <w:szCs w:val="36"/>
        </w:rPr>
        <w:t>МБДОУ ДЕТСКИЙ САД «РУЧЕЁК»</w:t>
      </w:r>
    </w:p>
    <w:p w:rsidR="00400C05" w:rsidRPr="00400C05" w:rsidRDefault="00400C05" w:rsidP="006940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Бер</w:t>
      </w:r>
      <w:r w:rsidR="00124A3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зайка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Тверской области</w:t>
      </w:r>
      <w:bookmarkStart w:id="0" w:name="_GoBack"/>
      <w:bookmarkEnd w:id="0"/>
    </w:p>
    <w:p w:rsidR="003704AF" w:rsidRDefault="00694072" w:rsidP="0069407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 w:rsidR="00C60FB8">
        <w:rPr>
          <w:rFonts w:ascii="Times New Roman" w:hAnsi="Times New Roman" w:cs="Times New Roman"/>
          <w:sz w:val="36"/>
          <w:szCs w:val="36"/>
        </w:rPr>
        <w:t xml:space="preserve">14 МАРТА - </w:t>
      </w:r>
      <w:r>
        <w:rPr>
          <w:rFonts w:ascii="Times New Roman" w:hAnsi="Times New Roman" w:cs="Times New Roman"/>
          <w:sz w:val="36"/>
          <w:szCs w:val="36"/>
        </w:rPr>
        <w:t>ДЕНЬ ПРАВОСЛАВНОЙ КНИГИ»</w:t>
      </w:r>
    </w:p>
    <w:p w:rsidR="00C60FB8" w:rsidRDefault="00C60FB8" w:rsidP="00C60FB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 марта в России празднуется День православной книги. Приобщение к духовным основам и укрепление нравственности ставились во главу угла, при рассмотрении вопроса о развитии влияния христианской проповеди через книгу на заседании Священного Синода Русской Православной Церкви, проходившего 25 декабря 2009 года. </w:t>
      </w:r>
    </w:p>
    <w:p w:rsidR="00C60FB8" w:rsidRDefault="00C60FB8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 w:rsidRPr="00C60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результате, было решено учредить День православной книги.</w:t>
      </w:r>
      <w:r w:rsidRPr="00C60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Оно приурочено к памятной исторической дате: выпуску первой на Руси печатной книги «Апостол» диакона Ивана Фёдорова, вышедшей в свет 14 марта 1564 года.</w:t>
      </w:r>
    </w:p>
    <w:p w:rsidR="00C60FB8" w:rsidRDefault="00C60FB8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православной книги празднуется с целью привлечения общественного мнения к сохранению книжной культуры, развития интереса к чтению среди детей и молодёжи.</w:t>
      </w:r>
    </w:p>
    <w:p w:rsidR="00C60FB8" w:rsidRDefault="00C60FB8" w:rsidP="00C60FB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году отмечается 460 лет выпуска первой печатной книги на Руси.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0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юбилейной датой в нашем детском саду</w:t>
      </w:r>
      <w:r w:rsidRPr="00C60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 мероприятие</w:t>
      </w:r>
      <w:r w:rsidR="00400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60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«Путешествие по страницам детских книг «Вместе с Богом мы растем»»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…Есть чудо на земле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названьем дивным – книга!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Великой красоты и сложности предел,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Животворящий сплав прошедшего и мига, 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Фундамент для грядущих добрых дел…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Вниманию детей была предоставлена выставка книг под названием «Духовной мудрости ключи». Дети рассмотрели иллюстрации в книгах: «Библия в пересказе для детей», «Библия для тебя – истории в картинках для подростков», «Рассказы начальной русской летописи», «Первые шаги в православном храме".</w:t>
      </w:r>
    </w:p>
    <w:p w:rsidR="00400C05" w:rsidRDefault="00400C05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рассказала детям об истории появления священных книг, о переводе этих книг на славянский язык. Дети прослушали стихотворение «</w:t>
      </w:r>
      <w:r w:rsidR="00A0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Бог с небес на землю снизо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шёл</w:t>
      </w:r>
      <w:r w:rsidR="00A0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Вспомнили народную мудрость: «Кто много читает, тот много знает». </w:t>
      </w:r>
    </w:p>
    <w:p w:rsidR="00A023BD" w:rsidRDefault="00A023BD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3BD" w:rsidRDefault="00A023BD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3BD" w:rsidRDefault="00A023BD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3BD" w:rsidRDefault="00A023BD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3BD" w:rsidRDefault="00A023BD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23BD" w:rsidRPr="00C60FB8" w:rsidRDefault="00A023BD" w:rsidP="00400C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0FB8" w:rsidRDefault="00A023BD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5pt;height:622.2pt">
            <v:imagedata r:id="rId5" o:title="пр6"/>
          </v:shape>
        </w:pict>
      </w: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6.65pt;height:622.2pt">
            <v:imagedata r:id="rId6" o:title="пр5"/>
          </v:shape>
        </w:pict>
      </w: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6.65pt;height:622.2pt">
            <v:imagedata r:id="rId7" o:title="пр4"/>
          </v:shape>
        </w:pict>
      </w: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6.65pt;height:622.2pt">
            <v:imagedata r:id="rId8" o:title="пр3"/>
          </v:shape>
        </w:pict>
      </w: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6.65pt;height:622.2pt">
            <v:imagedata r:id="rId9" o:title="пр2"/>
          </v:shape>
        </w:pict>
      </w: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A3E" w:rsidRPr="00C60FB8" w:rsidRDefault="00124A3E" w:rsidP="00C60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3pt;height:350.5pt">
            <v:imagedata r:id="rId10" o:title="пр1"/>
          </v:shape>
        </w:pict>
      </w:r>
    </w:p>
    <w:sectPr w:rsidR="00124A3E" w:rsidRPr="00C6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72"/>
    <w:rsid w:val="00124A3E"/>
    <w:rsid w:val="003704AF"/>
    <w:rsid w:val="00400C05"/>
    <w:rsid w:val="00694072"/>
    <w:rsid w:val="00A023BD"/>
    <w:rsid w:val="00C6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4</cp:revision>
  <dcterms:created xsi:type="dcterms:W3CDTF">2024-03-14T11:56:00Z</dcterms:created>
  <dcterms:modified xsi:type="dcterms:W3CDTF">2024-03-14T14:50:00Z</dcterms:modified>
</cp:coreProperties>
</file>